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23D096" w14:textId="0C5E2E76" w:rsidR="00401D25" w:rsidRDefault="00A206F4">
      <w:pPr>
        <w:pStyle w:val="Title"/>
      </w:pPr>
      <w:r w:rsidRPr="002414D8">
        <w:rPr>
          <w:noProof/>
        </w:rPr>
        <w:drawing>
          <wp:inline distT="0" distB="0" distL="0" distR="0" wp14:anchorId="02DA900F" wp14:editId="14292622">
            <wp:extent cx="3244850" cy="10350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4850" cy="1035050"/>
                    </a:xfrm>
                    <a:prstGeom prst="rect">
                      <a:avLst/>
                    </a:prstGeom>
                    <a:noFill/>
                    <a:ln>
                      <a:noFill/>
                    </a:ln>
                  </pic:spPr>
                </pic:pic>
              </a:graphicData>
            </a:graphic>
          </wp:inline>
        </w:drawing>
      </w:r>
    </w:p>
    <w:p w14:paraId="0A05E888" w14:textId="77777777" w:rsidR="00401D25" w:rsidRDefault="00401D25">
      <w:pPr>
        <w:pStyle w:val="Title"/>
      </w:pPr>
    </w:p>
    <w:p w14:paraId="1FB65B50" w14:textId="77777777" w:rsidR="00CF3422" w:rsidRDefault="00CF3422">
      <w:pPr>
        <w:pStyle w:val="Title"/>
      </w:pPr>
      <w:r>
        <w:t xml:space="preserve">VOLUNTARY ACTION </w:t>
      </w:r>
      <w:smartTag w:uri="urn:schemas-microsoft-com:office:smarttags" w:element="place">
        <w:r>
          <w:t>MERTHYR TYDFIL</w:t>
        </w:r>
      </w:smartTag>
    </w:p>
    <w:p w14:paraId="31D9BE7E" w14:textId="77777777" w:rsidR="00CF3422" w:rsidRDefault="00CF3422">
      <w:pPr>
        <w:jc w:val="center"/>
        <w:rPr>
          <w:b/>
          <w:sz w:val="28"/>
        </w:rPr>
      </w:pPr>
    </w:p>
    <w:p w14:paraId="096DA49E" w14:textId="77777777" w:rsidR="00CF3422" w:rsidRDefault="00CF3422">
      <w:pPr>
        <w:jc w:val="center"/>
        <w:rPr>
          <w:b/>
          <w:sz w:val="28"/>
        </w:rPr>
      </w:pPr>
      <w:r>
        <w:rPr>
          <w:b/>
          <w:sz w:val="28"/>
        </w:rPr>
        <w:t>JOB DESCRIPTION</w:t>
      </w:r>
    </w:p>
    <w:p w14:paraId="4E5107C1" w14:textId="77777777" w:rsidR="00CF3422" w:rsidRDefault="00CF3422"/>
    <w:p w14:paraId="15A36676" w14:textId="77777777" w:rsidR="00CF3422" w:rsidRDefault="00CF3422">
      <w:pPr>
        <w:rPr>
          <w:b/>
          <w:sz w:val="28"/>
        </w:rPr>
      </w:pPr>
      <w:r>
        <w:rPr>
          <w:b/>
          <w:sz w:val="28"/>
        </w:rPr>
        <w:t>Ti</w:t>
      </w:r>
      <w:r w:rsidR="00084F6B">
        <w:rPr>
          <w:b/>
          <w:sz w:val="28"/>
        </w:rPr>
        <w:t>tle:</w:t>
      </w:r>
      <w:r w:rsidR="00084F6B">
        <w:rPr>
          <w:b/>
          <w:sz w:val="28"/>
        </w:rPr>
        <w:tab/>
      </w:r>
      <w:r w:rsidR="00084F6B">
        <w:rPr>
          <w:b/>
          <w:sz w:val="28"/>
        </w:rPr>
        <w:tab/>
      </w:r>
      <w:r w:rsidR="00084F6B">
        <w:rPr>
          <w:b/>
          <w:sz w:val="28"/>
        </w:rPr>
        <w:tab/>
      </w:r>
      <w:r w:rsidR="00084F6B">
        <w:rPr>
          <w:b/>
          <w:sz w:val="28"/>
        </w:rPr>
        <w:tab/>
      </w:r>
      <w:r w:rsidR="00D01B67">
        <w:rPr>
          <w:b/>
          <w:sz w:val="28"/>
        </w:rPr>
        <w:t>Business Support Officer</w:t>
      </w:r>
    </w:p>
    <w:p w14:paraId="389E6D32" w14:textId="77777777" w:rsidR="008463C4" w:rsidRDefault="008463C4">
      <w:pPr>
        <w:rPr>
          <w:b/>
          <w:sz w:val="28"/>
        </w:rPr>
      </w:pPr>
    </w:p>
    <w:p w14:paraId="30CFF713" w14:textId="77777777" w:rsidR="008463C4" w:rsidRDefault="008463C4" w:rsidP="008463C4">
      <w:pPr>
        <w:rPr>
          <w:b/>
          <w:sz w:val="28"/>
        </w:rPr>
      </w:pPr>
      <w:r>
        <w:rPr>
          <w:b/>
          <w:sz w:val="28"/>
        </w:rPr>
        <w:t>Accountable to:</w:t>
      </w:r>
      <w:r>
        <w:rPr>
          <w:b/>
          <w:sz w:val="28"/>
        </w:rPr>
        <w:tab/>
      </w:r>
      <w:r>
        <w:rPr>
          <w:b/>
          <w:sz w:val="28"/>
        </w:rPr>
        <w:tab/>
      </w:r>
      <w:r w:rsidR="00D01B67">
        <w:rPr>
          <w:b/>
          <w:sz w:val="28"/>
        </w:rPr>
        <w:t>Business &amp; Finance Manager</w:t>
      </w:r>
    </w:p>
    <w:p w14:paraId="35465A90" w14:textId="77777777" w:rsidR="00CF3422" w:rsidRDefault="00CF3422">
      <w:pPr>
        <w:rPr>
          <w:b/>
          <w:sz w:val="28"/>
        </w:rPr>
      </w:pPr>
    </w:p>
    <w:p w14:paraId="2CA4F514" w14:textId="16321567" w:rsidR="009D5B9F" w:rsidRDefault="00CF3422">
      <w:pPr>
        <w:rPr>
          <w:b/>
          <w:sz w:val="28"/>
        </w:rPr>
      </w:pPr>
      <w:r>
        <w:rPr>
          <w:b/>
          <w:sz w:val="28"/>
        </w:rPr>
        <w:t>Salary:</w:t>
      </w:r>
      <w:r>
        <w:rPr>
          <w:b/>
          <w:sz w:val="28"/>
        </w:rPr>
        <w:tab/>
      </w:r>
      <w:r>
        <w:rPr>
          <w:b/>
          <w:sz w:val="28"/>
        </w:rPr>
        <w:tab/>
      </w:r>
      <w:r>
        <w:rPr>
          <w:b/>
          <w:sz w:val="28"/>
        </w:rPr>
        <w:tab/>
      </w:r>
      <w:r w:rsidR="007A5B2B" w:rsidRPr="00E125A4">
        <w:rPr>
          <w:b/>
          <w:sz w:val="28"/>
        </w:rPr>
        <w:t>£</w:t>
      </w:r>
      <w:r w:rsidR="00E125A4" w:rsidRPr="00E125A4">
        <w:rPr>
          <w:b/>
          <w:sz w:val="28"/>
        </w:rPr>
        <w:t>23,114</w:t>
      </w:r>
    </w:p>
    <w:p w14:paraId="797E190A" w14:textId="77777777" w:rsidR="008463C4" w:rsidRDefault="008463C4">
      <w:pPr>
        <w:rPr>
          <w:b/>
          <w:sz w:val="28"/>
        </w:rPr>
      </w:pPr>
    </w:p>
    <w:p w14:paraId="75939C66" w14:textId="24F04B8D" w:rsidR="008463C4" w:rsidRDefault="008463C4" w:rsidP="008463C4">
      <w:pPr>
        <w:rPr>
          <w:b/>
          <w:sz w:val="28"/>
        </w:rPr>
      </w:pPr>
      <w:r>
        <w:rPr>
          <w:b/>
          <w:sz w:val="28"/>
        </w:rPr>
        <w:t>Hours:</w:t>
      </w:r>
      <w:r>
        <w:rPr>
          <w:b/>
          <w:sz w:val="28"/>
        </w:rPr>
        <w:tab/>
      </w:r>
      <w:r>
        <w:rPr>
          <w:b/>
          <w:sz w:val="28"/>
        </w:rPr>
        <w:tab/>
      </w:r>
      <w:r>
        <w:rPr>
          <w:b/>
          <w:sz w:val="28"/>
        </w:rPr>
        <w:tab/>
      </w:r>
      <w:r w:rsidR="00462111">
        <w:rPr>
          <w:b/>
          <w:sz w:val="28"/>
        </w:rPr>
        <w:t>3</w:t>
      </w:r>
      <w:r w:rsidR="00B32983">
        <w:rPr>
          <w:b/>
          <w:sz w:val="28"/>
        </w:rPr>
        <w:t>7</w:t>
      </w:r>
      <w:r w:rsidR="00D01B67">
        <w:rPr>
          <w:b/>
          <w:sz w:val="28"/>
        </w:rPr>
        <w:t xml:space="preserve"> hours per week</w:t>
      </w:r>
    </w:p>
    <w:p w14:paraId="3AE3FA5A" w14:textId="77777777" w:rsidR="008463C4" w:rsidRDefault="008463C4" w:rsidP="008463C4">
      <w:pPr>
        <w:rPr>
          <w:b/>
          <w:sz w:val="28"/>
        </w:rPr>
      </w:pPr>
    </w:p>
    <w:p w14:paraId="57082DEE" w14:textId="3602D295" w:rsidR="008463C4" w:rsidRDefault="008463C4" w:rsidP="008463C4">
      <w:pPr>
        <w:rPr>
          <w:b/>
          <w:sz w:val="28"/>
        </w:rPr>
      </w:pPr>
      <w:r>
        <w:rPr>
          <w:b/>
          <w:sz w:val="28"/>
        </w:rPr>
        <w:t>Term:</w:t>
      </w:r>
      <w:r>
        <w:rPr>
          <w:b/>
          <w:sz w:val="28"/>
        </w:rPr>
        <w:tab/>
      </w:r>
      <w:r>
        <w:rPr>
          <w:b/>
          <w:sz w:val="28"/>
        </w:rPr>
        <w:tab/>
      </w:r>
      <w:r>
        <w:rPr>
          <w:b/>
          <w:sz w:val="28"/>
        </w:rPr>
        <w:tab/>
      </w:r>
      <w:r w:rsidR="00B32983" w:rsidRPr="00E125A4">
        <w:rPr>
          <w:b/>
          <w:sz w:val="28"/>
        </w:rPr>
        <w:t>Permanent</w:t>
      </w:r>
      <w:r w:rsidR="007A5B2B" w:rsidRPr="00E125A4">
        <w:rPr>
          <w:b/>
          <w:sz w:val="28"/>
        </w:rPr>
        <w:t xml:space="preserve"> </w:t>
      </w:r>
    </w:p>
    <w:p w14:paraId="6FD6D821" w14:textId="77777777" w:rsidR="00CF3422" w:rsidRDefault="00CF3422">
      <w:pPr>
        <w:rPr>
          <w:b/>
          <w:sz w:val="28"/>
        </w:rPr>
      </w:pPr>
    </w:p>
    <w:p w14:paraId="202E4D92" w14:textId="77777777" w:rsidR="00CF3422" w:rsidRDefault="00CF3422">
      <w:pPr>
        <w:rPr>
          <w:b/>
          <w:sz w:val="28"/>
        </w:rPr>
      </w:pPr>
      <w:r>
        <w:rPr>
          <w:b/>
          <w:sz w:val="28"/>
        </w:rPr>
        <w:t>Location:</w:t>
      </w:r>
      <w:r>
        <w:rPr>
          <w:b/>
          <w:sz w:val="28"/>
        </w:rPr>
        <w:tab/>
      </w:r>
      <w:r>
        <w:rPr>
          <w:b/>
          <w:sz w:val="28"/>
        </w:rPr>
        <w:tab/>
      </w:r>
      <w:r>
        <w:rPr>
          <w:b/>
          <w:sz w:val="28"/>
        </w:rPr>
        <w:tab/>
        <w:t>Merthyr Tydfil</w:t>
      </w:r>
    </w:p>
    <w:p w14:paraId="0ED552FF" w14:textId="77777777" w:rsidR="00CF3422" w:rsidRDefault="00CF3422">
      <w:pPr>
        <w:pStyle w:val="Heading1"/>
      </w:pPr>
    </w:p>
    <w:p w14:paraId="28DDA8F3" w14:textId="77777777" w:rsidR="00401D25" w:rsidRPr="00401D25" w:rsidRDefault="00401D25" w:rsidP="00401D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247"/>
      </w:tblGrid>
      <w:tr w:rsidR="00401D25" w:rsidRPr="00EE0412" w14:paraId="6A5FFCFC" w14:textId="77777777" w:rsidTr="00EE0412">
        <w:tc>
          <w:tcPr>
            <w:tcW w:w="9242" w:type="dxa"/>
            <w:gridSpan w:val="2"/>
            <w:shd w:val="clear" w:color="auto" w:fill="auto"/>
          </w:tcPr>
          <w:p w14:paraId="5AA74CFA" w14:textId="77777777" w:rsidR="00401D25" w:rsidRDefault="00401D25">
            <w:pPr>
              <w:rPr>
                <w:b/>
              </w:rPr>
            </w:pPr>
            <w:r w:rsidRPr="00EE0412">
              <w:rPr>
                <w:b/>
              </w:rPr>
              <w:t>Role Purpose:</w:t>
            </w:r>
          </w:p>
          <w:p w14:paraId="5F40FB15" w14:textId="77777777" w:rsidR="00D01B67" w:rsidRDefault="00D01B67" w:rsidP="00D01B67"/>
          <w:p w14:paraId="3467C207" w14:textId="627DFE19" w:rsidR="00AC0018" w:rsidRPr="005521C0" w:rsidRDefault="00664EA2">
            <w:pPr>
              <w:rPr>
                <w:bCs/>
              </w:rPr>
            </w:pPr>
            <w:r w:rsidRPr="005521C0">
              <w:rPr>
                <w:bCs/>
              </w:rPr>
              <w:t xml:space="preserve">To </w:t>
            </w:r>
            <w:r w:rsidR="00DC4986">
              <w:rPr>
                <w:bCs/>
              </w:rPr>
              <w:t>support VAMT in its delivery of services</w:t>
            </w:r>
            <w:r w:rsidR="00E56E90">
              <w:rPr>
                <w:bCs/>
              </w:rPr>
              <w:t xml:space="preserve"> to its members and stakeholders, </w:t>
            </w:r>
            <w:r w:rsidR="00DC4986">
              <w:rPr>
                <w:bCs/>
              </w:rPr>
              <w:t xml:space="preserve">by </w:t>
            </w:r>
            <w:r w:rsidR="006658C5">
              <w:rPr>
                <w:bCs/>
              </w:rPr>
              <w:t xml:space="preserve">providing </w:t>
            </w:r>
            <w:r w:rsidRPr="005521C0">
              <w:rPr>
                <w:bCs/>
              </w:rPr>
              <w:t>high quality, efficient and effective administrative support</w:t>
            </w:r>
            <w:r w:rsidR="00FE7822">
              <w:rPr>
                <w:bCs/>
              </w:rPr>
              <w:t xml:space="preserve"> in</w:t>
            </w:r>
            <w:r w:rsidR="00AC0018">
              <w:rPr>
                <w:bCs/>
              </w:rPr>
              <w:t xml:space="preserve"> finance, personnel, </w:t>
            </w:r>
            <w:r w:rsidR="00DE7269">
              <w:rPr>
                <w:bCs/>
              </w:rPr>
              <w:t>health and safety and</w:t>
            </w:r>
            <w:r w:rsidR="00120908">
              <w:rPr>
                <w:bCs/>
              </w:rPr>
              <w:t xml:space="preserve"> organisational functions.</w:t>
            </w:r>
          </w:p>
          <w:p w14:paraId="28CA2894" w14:textId="77777777" w:rsidR="00743F4B" w:rsidRDefault="00743F4B">
            <w:pPr>
              <w:rPr>
                <w:b/>
              </w:rPr>
            </w:pPr>
          </w:p>
          <w:p w14:paraId="598F5295" w14:textId="77777777" w:rsidR="00401D25" w:rsidRPr="00EE0412" w:rsidRDefault="00401D25" w:rsidP="00664EA2">
            <w:pPr>
              <w:rPr>
                <w:b/>
              </w:rPr>
            </w:pPr>
          </w:p>
        </w:tc>
      </w:tr>
      <w:tr w:rsidR="009504AB" w:rsidRPr="00EE0412" w14:paraId="1093CE1A" w14:textId="77777777" w:rsidTr="00EE0412">
        <w:tc>
          <w:tcPr>
            <w:tcW w:w="2802" w:type="dxa"/>
            <w:shd w:val="clear" w:color="auto" w:fill="auto"/>
          </w:tcPr>
          <w:p w14:paraId="7F794E19" w14:textId="77777777" w:rsidR="00401D25" w:rsidRPr="00EE0412" w:rsidRDefault="00401D25">
            <w:pPr>
              <w:rPr>
                <w:b/>
              </w:rPr>
            </w:pPr>
            <w:r w:rsidRPr="00EE0412">
              <w:rPr>
                <w:b/>
              </w:rPr>
              <w:t>Main Responsibilities</w:t>
            </w:r>
          </w:p>
        </w:tc>
        <w:tc>
          <w:tcPr>
            <w:tcW w:w="6440" w:type="dxa"/>
            <w:shd w:val="clear" w:color="auto" w:fill="auto"/>
          </w:tcPr>
          <w:p w14:paraId="4DF7B786" w14:textId="3EC1BF95" w:rsidR="007769BC" w:rsidRPr="00DD33BE" w:rsidRDefault="00B7767A" w:rsidP="007C4FBC">
            <w:pPr>
              <w:pStyle w:val="Header"/>
              <w:numPr>
                <w:ilvl w:val="0"/>
                <w:numId w:val="4"/>
              </w:numPr>
              <w:tabs>
                <w:tab w:val="clear" w:pos="4320"/>
                <w:tab w:val="clear" w:pos="8640"/>
              </w:tabs>
              <w:rPr>
                <w:rFonts w:ascii="Arial" w:hAnsi="Arial" w:cs="Arial"/>
                <w:szCs w:val="24"/>
              </w:rPr>
            </w:pPr>
            <w:r w:rsidRPr="00DD33BE">
              <w:rPr>
                <w:rFonts w:ascii="Arial" w:hAnsi="Arial" w:cs="Arial"/>
                <w:szCs w:val="24"/>
              </w:rPr>
              <w:t>Being a main point of contact</w:t>
            </w:r>
            <w:r w:rsidR="00A37FBD" w:rsidRPr="00DD33BE">
              <w:rPr>
                <w:rFonts w:ascii="Arial" w:hAnsi="Arial" w:cs="Arial"/>
                <w:szCs w:val="24"/>
              </w:rPr>
              <w:t xml:space="preserve"> and fielding enquiries in person or </w:t>
            </w:r>
            <w:r w:rsidR="00DD33BE" w:rsidRPr="00DD33BE">
              <w:rPr>
                <w:rFonts w:ascii="Arial" w:hAnsi="Arial" w:cs="Arial"/>
                <w:szCs w:val="24"/>
              </w:rPr>
              <w:t>by phone/email</w:t>
            </w:r>
          </w:p>
          <w:p w14:paraId="7C8EDEC7" w14:textId="77777777" w:rsidR="007769BC" w:rsidRPr="00DD33BE" w:rsidRDefault="007769BC" w:rsidP="007769BC">
            <w:pPr>
              <w:pStyle w:val="Header"/>
              <w:tabs>
                <w:tab w:val="clear" w:pos="4320"/>
                <w:tab w:val="clear" w:pos="8640"/>
              </w:tabs>
              <w:ind w:left="283"/>
              <w:rPr>
                <w:rFonts w:ascii="Arial" w:hAnsi="Arial" w:cs="Arial"/>
                <w:szCs w:val="24"/>
              </w:rPr>
            </w:pPr>
          </w:p>
          <w:p w14:paraId="7539EB99" w14:textId="33486D1E" w:rsidR="00190A3E" w:rsidRDefault="00190A3E" w:rsidP="007C4FBC">
            <w:pPr>
              <w:pStyle w:val="Header"/>
              <w:numPr>
                <w:ilvl w:val="0"/>
                <w:numId w:val="4"/>
              </w:numPr>
              <w:tabs>
                <w:tab w:val="clear" w:pos="4320"/>
                <w:tab w:val="clear" w:pos="8640"/>
              </w:tabs>
              <w:rPr>
                <w:rFonts w:ascii="Arial" w:hAnsi="Arial" w:cs="Arial"/>
                <w:szCs w:val="24"/>
              </w:rPr>
            </w:pPr>
            <w:r w:rsidRPr="00DD33BE">
              <w:rPr>
                <w:rFonts w:ascii="Arial" w:hAnsi="Arial" w:cs="Arial"/>
                <w:szCs w:val="24"/>
              </w:rPr>
              <w:t>Carry</w:t>
            </w:r>
            <w:r w:rsidR="009D4E8B" w:rsidRPr="00DD33BE">
              <w:rPr>
                <w:rFonts w:ascii="Arial" w:hAnsi="Arial" w:cs="Arial"/>
                <w:szCs w:val="24"/>
              </w:rPr>
              <w:t xml:space="preserve"> </w:t>
            </w:r>
            <w:r w:rsidRPr="00DD33BE">
              <w:rPr>
                <w:rFonts w:ascii="Arial" w:hAnsi="Arial" w:cs="Arial"/>
                <w:szCs w:val="24"/>
              </w:rPr>
              <w:t>out financial processes to include raising sales invoices and processing supplier invoices from receipt to point of payment using Xero accounting software</w:t>
            </w:r>
          </w:p>
          <w:p w14:paraId="43E479E1" w14:textId="77777777" w:rsidR="00FB0A14" w:rsidRPr="00DD33BE" w:rsidRDefault="00FB0A14" w:rsidP="00FB0A14">
            <w:pPr>
              <w:pStyle w:val="Header"/>
              <w:tabs>
                <w:tab w:val="clear" w:pos="4320"/>
                <w:tab w:val="clear" w:pos="8640"/>
              </w:tabs>
              <w:rPr>
                <w:rFonts w:ascii="Arial" w:hAnsi="Arial" w:cs="Arial"/>
                <w:szCs w:val="24"/>
              </w:rPr>
            </w:pPr>
          </w:p>
          <w:p w14:paraId="05966C06" w14:textId="74A98359" w:rsidR="00FB0A14" w:rsidRPr="0046618E" w:rsidRDefault="00FB0A14" w:rsidP="00FB0A14">
            <w:pPr>
              <w:numPr>
                <w:ilvl w:val="0"/>
                <w:numId w:val="4"/>
              </w:numPr>
              <w:rPr>
                <w:b/>
                <w:szCs w:val="24"/>
              </w:rPr>
            </w:pPr>
            <w:r w:rsidRPr="0046618E">
              <w:rPr>
                <w:szCs w:val="24"/>
              </w:rPr>
              <w:t>Support organisational compliance with health</w:t>
            </w:r>
            <w:r w:rsidR="0046618E">
              <w:rPr>
                <w:szCs w:val="24"/>
              </w:rPr>
              <w:t xml:space="preserve"> and</w:t>
            </w:r>
            <w:r w:rsidRPr="0046618E">
              <w:rPr>
                <w:szCs w:val="24"/>
              </w:rPr>
              <w:t xml:space="preserve"> safety </w:t>
            </w:r>
            <w:r w:rsidR="0093143D" w:rsidRPr="0046618E">
              <w:rPr>
                <w:szCs w:val="24"/>
              </w:rPr>
              <w:t xml:space="preserve">relating to </w:t>
            </w:r>
            <w:r w:rsidRPr="0046618E">
              <w:rPr>
                <w:szCs w:val="24"/>
              </w:rPr>
              <w:t xml:space="preserve">staff and </w:t>
            </w:r>
            <w:r w:rsidR="0046618E" w:rsidRPr="0046618E">
              <w:rPr>
                <w:szCs w:val="24"/>
              </w:rPr>
              <w:t>building</w:t>
            </w:r>
          </w:p>
          <w:p w14:paraId="3C263C72" w14:textId="77777777" w:rsidR="00FB0A14" w:rsidRDefault="00FB0A14" w:rsidP="00FB0A14">
            <w:pPr>
              <w:ind w:left="283"/>
              <w:rPr>
                <w:szCs w:val="24"/>
              </w:rPr>
            </w:pPr>
          </w:p>
          <w:p w14:paraId="11EA4745" w14:textId="5CDD983D" w:rsidR="00FB0A14" w:rsidRPr="00DD33BE" w:rsidRDefault="00FB0A14" w:rsidP="00FB0A14">
            <w:pPr>
              <w:numPr>
                <w:ilvl w:val="0"/>
                <w:numId w:val="4"/>
              </w:numPr>
              <w:rPr>
                <w:szCs w:val="24"/>
              </w:rPr>
            </w:pPr>
            <w:r w:rsidRPr="00DD33BE">
              <w:rPr>
                <w:szCs w:val="24"/>
              </w:rPr>
              <w:t>Scheduling meetings, taking minutes and assisting in the planning and organisation of events</w:t>
            </w:r>
          </w:p>
          <w:p w14:paraId="22155C6E" w14:textId="77777777" w:rsidR="0005711E" w:rsidRPr="00DD33BE" w:rsidRDefault="0005711E" w:rsidP="0005711E">
            <w:pPr>
              <w:pStyle w:val="Header"/>
              <w:tabs>
                <w:tab w:val="clear" w:pos="4320"/>
                <w:tab w:val="clear" w:pos="8640"/>
              </w:tabs>
              <w:ind w:left="283"/>
              <w:rPr>
                <w:rFonts w:ascii="Arial" w:hAnsi="Arial" w:cs="Arial"/>
                <w:szCs w:val="24"/>
              </w:rPr>
            </w:pPr>
          </w:p>
          <w:p w14:paraId="7711EAB5" w14:textId="01121A8B" w:rsidR="00041868" w:rsidRPr="00DD33BE" w:rsidRDefault="000A107F" w:rsidP="007C4FBC">
            <w:pPr>
              <w:pStyle w:val="Header"/>
              <w:numPr>
                <w:ilvl w:val="0"/>
                <w:numId w:val="4"/>
              </w:numPr>
              <w:tabs>
                <w:tab w:val="clear" w:pos="4320"/>
                <w:tab w:val="clear" w:pos="8640"/>
              </w:tabs>
              <w:rPr>
                <w:rFonts w:ascii="Arial" w:hAnsi="Arial" w:cs="Arial"/>
                <w:szCs w:val="24"/>
              </w:rPr>
            </w:pPr>
            <w:r w:rsidRPr="00DD33BE">
              <w:rPr>
                <w:rFonts w:ascii="Arial" w:hAnsi="Arial" w:cs="Arial"/>
                <w:szCs w:val="24"/>
                <w:lang w:val="en" w:eastAsia="en-GB"/>
              </w:rPr>
              <w:t xml:space="preserve">Update </w:t>
            </w:r>
            <w:r w:rsidR="00041868" w:rsidRPr="00DD33BE">
              <w:rPr>
                <w:rFonts w:ascii="Arial" w:hAnsi="Arial" w:cs="Arial"/>
                <w:szCs w:val="24"/>
                <w:lang w:val="en" w:eastAsia="en-GB"/>
              </w:rPr>
              <w:t xml:space="preserve">VAMT’s social media </w:t>
            </w:r>
            <w:r w:rsidR="00C906BA" w:rsidRPr="00DD33BE">
              <w:rPr>
                <w:rFonts w:ascii="Arial" w:hAnsi="Arial" w:cs="Arial"/>
                <w:szCs w:val="24"/>
                <w:lang w:val="en" w:eastAsia="en-GB"/>
              </w:rPr>
              <w:t>platforms</w:t>
            </w:r>
            <w:r w:rsidR="005D7E5F" w:rsidRPr="00DD33BE">
              <w:rPr>
                <w:rFonts w:ascii="Arial" w:hAnsi="Arial" w:cs="Arial"/>
                <w:szCs w:val="24"/>
                <w:lang w:val="en" w:eastAsia="en-GB"/>
              </w:rPr>
              <w:t xml:space="preserve">, </w:t>
            </w:r>
            <w:r w:rsidRPr="00DD33BE">
              <w:rPr>
                <w:rFonts w:ascii="Arial" w:hAnsi="Arial" w:cs="Arial"/>
                <w:szCs w:val="24"/>
                <w:lang w:val="en" w:eastAsia="en-GB"/>
              </w:rPr>
              <w:t xml:space="preserve">including </w:t>
            </w:r>
            <w:r w:rsidR="00CC108C" w:rsidRPr="00DD33BE">
              <w:rPr>
                <w:rFonts w:ascii="Arial" w:hAnsi="Arial" w:cs="Arial"/>
                <w:szCs w:val="24"/>
                <w:lang w:val="en" w:eastAsia="en-GB"/>
              </w:rPr>
              <w:t xml:space="preserve">blog and </w:t>
            </w:r>
            <w:r w:rsidR="00041868" w:rsidRPr="00DD33BE">
              <w:rPr>
                <w:rFonts w:ascii="Arial" w:hAnsi="Arial" w:cs="Arial"/>
                <w:szCs w:val="24"/>
                <w:lang w:val="en" w:eastAsia="en-GB"/>
              </w:rPr>
              <w:t>website</w:t>
            </w:r>
          </w:p>
          <w:p w14:paraId="24768586" w14:textId="77777777" w:rsidR="0005711E" w:rsidRPr="00DD33BE" w:rsidRDefault="0005711E" w:rsidP="0005711E">
            <w:pPr>
              <w:pStyle w:val="Header"/>
              <w:tabs>
                <w:tab w:val="clear" w:pos="4320"/>
                <w:tab w:val="clear" w:pos="8640"/>
              </w:tabs>
              <w:rPr>
                <w:rFonts w:ascii="Arial" w:hAnsi="Arial" w:cs="Arial"/>
                <w:szCs w:val="24"/>
              </w:rPr>
            </w:pPr>
          </w:p>
          <w:p w14:paraId="37F20061" w14:textId="083C8D0D" w:rsidR="004A65F1" w:rsidRPr="00DD33BE" w:rsidRDefault="004A46C3" w:rsidP="007C4FBC">
            <w:pPr>
              <w:numPr>
                <w:ilvl w:val="0"/>
                <w:numId w:val="4"/>
              </w:numPr>
              <w:rPr>
                <w:szCs w:val="24"/>
              </w:rPr>
            </w:pPr>
            <w:r>
              <w:rPr>
                <w:szCs w:val="24"/>
              </w:rPr>
              <w:t>Proficient m</w:t>
            </w:r>
            <w:r w:rsidR="00BB67D4" w:rsidRPr="00DD33BE">
              <w:rPr>
                <w:szCs w:val="24"/>
              </w:rPr>
              <w:t>anage</w:t>
            </w:r>
            <w:r>
              <w:rPr>
                <w:szCs w:val="24"/>
              </w:rPr>
              <w:t>ment of</w:t>
            </w:r>
            <w:r w:rsidR="003E2614" w:rsidRPr="00DD33BE">
              <w:rPr>
                <w:szCs w:val="24"/>
              </w:rPr>
              <w:t xml:space="preserve"> office diaries</w:t>
            </w:r>
            <w:r w:rsidR="002A7849" w:rsidRPr="00DD33BE">
              <w:rPr>
                <w:szCs w:val="24"/>
              </w:rPr>
              <w:t xml:space="preserve"> </w:t>
            </w:r>
            <w:r w:rsidR="00F15B8A" w:rsidRPr="00DD33BE">
              <w:rPr>
                <w:szCs w:val="24"/>
              </w:rPr>
              <w:t>and monitor</w:t>
            </w:r>
            <w:r>
              <w:rPr>
                <w:szCs w:val="24"/>
              </w:rPr>
              <w:t xml:space="preserve">ing </w:t>
            </w:r>
            <w:r w:rsidR="0081598B" w:rsidRPr="00DD33BE">
              <w:rPr>
                <w:szCs w:val="24"/>
              </w:rPr>
              <w:t xml:space="preserve">multiple email </w:t>
            </w:r>
            <w:r w:rsidR="00D77B6C" w:rsidRPr="00DD33BE">
              <w:rPr>
                <w:szCs w:val="24"/>
              </w:rPr>
              <w:t>addresses</w:t>
            </w:r>
          </w:p>
          <w:p w14:paraId="597C387A" w14:textId="77777777" w:rsidR="008B67F7" w:rsidRPr="00DD33BE" w:rsidRDefault="008B67F7" w:rsidP="008B67F7">
            <w:pPr>
              <w:ind w:left="283"/>
              <w:rPr>
                <w:szCs w:val="24"/>
              </w:rPr>
            </w:pPr>
          </w:p>
          <w:p w14:paraId="1B100F71" w14:textId="1148CB96" w:rsidR="004A65F1" w:rsidRPr="00DD33BE" w:rsidRDefault="001F53E4" w:rsidP="007C4FBC">
            <w:pPr>
              <w:numPr>
                <w:ilvl w:val="0"/>
                <w:numId w:val="4"/>
              </w:numPr>
              <w:rPr>
                <w:szCs w:val="24"/>
              </w:rPr>
            </w:pPr>
            <w:r w:rsidRPr="00DD33BE">
              <w:rPr>
                <w:szCs w:val="24"/>
              </w:rPr>
              <w:t xml:space="preserve">Provide </w:t>
            </w:r>
            <w:r w:rsidR="00123863" w:rsidRPr="00F13B13">
              <w:t>administrative and</w:t>
            </w:r>
            <w:r w:rsidRPr="00F13B13">
              <w:t xml:space="preserve"> </w:t>
            </w:r>
            <w:r w:rsidR="00D344D8" w:rsidRPr="00F13B13">
              <w:rPr>
                <w:szCs w:val="24"/>
              </w:rPr>
              <w:t>financial</w:t>
            </w:r>
            <w:r w:rsidR="00D344D8" w:rsidRPr="00DD33BE">
              <w:rPr>
                <w:szCs w:val="24"/>
              </w:rPr>
              <w:t xml:space="preserve"> assistan</w:t>
            </w:r>
            <w:r w:rsidR="00996AFA" w:rsidRPr="00DD33BE">
              <w:rPr>
                <w:szCs w:val="24"/>
              </w:rPr>
              <w:t>ce</w:t>
            </w:r>
            <w:r w:rsidR="00D344D8" w:rsidRPr="00DD33BE">
              <w:rPr>
                <w:szCs w:val="24"/>
              </w:rPr>
              <w:t xml:space="preserve"> </w:t>
            </w:r>
            <w:r w:rsidR="005E4EAF" w:rsidRPr="00DD33BE">
              <w:rPr>
                <w:szCs w:val="24"/>
              </w:rPr>
              <w:t xml:space="preserve">for </w:t>
            </w:r>
            <w:r w:rsidRPr="00DD33BE">
              <w:rPr>
                <w:szCs w:val="24"/>
              </w:rPr>
              <w:t xml:space="preserve">grant schemes administered by VAMT </w:t>
            </w:r>
            <w:r w:rsidR="002A633E" w:rsidRPr="00DD33BE">
              <w:rPr>
                <w:szCs w:val="24"/>
              </w:rPr>
              <w:t xml:space="preserve">and collate monitoring </w:t>
            </w:r>
            <w:r w:rsidR="0065428C" w:rsidRPr="00DD33BE">
              <w:rPr>
                <w:szCs w:val="24"/>
              </w:rPr>
              <w:t>in line</w:t>
            </w:r>
            <w:r w:rsidR="002A633E" w:rsidRPr="00DD33BE">
              <w:rPr>
                <w:szCs w:val="24"/>
              </w:rPr>
              <w:t xml:space="preserve"> with funder requirements</w:t>
            </w:r>
          </w:p>
          <w:p w14:paraId="3DC70776" w14:textId="77777777" w:rsidR="008B67F7" w:rsidRPr="00DD33BE" w:rsidRDefault="008B67F7" w:rsidP="008B67F7">
            <w:pPr>
              <w:rPr>
                <w:szCs w:val="24"/>
              </w:rPr>
            </w:pPr>
          </w:p>
          <w:p w14:paraId="2C7DECFB" w14:textId="75276CCC" w:rsidR="00401D25" w:rsidRPr="00DD33BE" w:rsidRDefault="00CB47C1" w:rsidP="00D77B6C">
            <w:pPr>
              <w:numPr>
                <w:ilvl w:val="0"/>
                <w:numId w:val="4"/>
              </w:numPr>
              <w:spacing w:line="252" w:lineRule="auto"/>
              <w:rPr>
                <w:b/>
                <w:szCs w:val="24"/>
              </w:rPr>
            </w:pPr>
            <w:r w:rsidRPr="00437A7B">
              <w:rPr>
                <w:szCs w:val="24"/>
              </w:rPr>
              <w:t xml:space="preserve">Ensure </w:t>
            </w:r>
            <w:r w:rsidR="009B7FC9" w:rsidRPr="00437A7B">
              <w:rPr>
                <w:szCs w:val="24"/>
              </w:rPr>
              <w:t xml:space="preserve">accurate </w:t>
            </w:r>
            <w:r w:rsidR="009504AB" w:rsidRPr="00437A7B">
              <w:rPr>
                <w:szCs w:val="24"/>
              </w:rPr>
              <w:t xml:space="preserve">data entry </w:t>
            </w:r>
            <w:r w:rsidR="009B7FC9" w:rsidRPr="00437A7B">
              <w:rPr>
                <w:szCs w:val="24"/>
              </w:rPr>
              <w:t>t</w:t>
            </w:r>
            <w:r w:rsidR="00437A7B">
              <w:rPr>
                <w:szCs w:val="24"/>
              </w:rPr>
              <w:t>o</w:t>
            </w:r>
            <w:r w:rsidR="009B7FC9">
              <w:rPr>
                <w:szCs w:val="24"/>
              </w:rPr>
              <w:t xml:space="preserve"> </w:t>
            </w:r>
            <w:r w:rsidR="00525121">
              <w:rPr>
                <w:szCs w:val="24"/>
              </w:rPr>
              <w:t xml:space="preserve">a </w:t>
            </w:r>
            <w:r w:rsidR="00710050" w:rsidRPr="00DD33BE">
              <w:rPr>
                <w:szCs w:val="24"/>
              </w:rPr>
              <w:t>bespoke CRM system.  Providing reports as necessary</w:t>
            </w:r>
          </w:p>
          <w:p w14:paraId="75F9157F" w14:textId="77777777" w:rsidR="006D1574" w:rsidRPr="00DD33BE" w:rsidRDefault="006D1574" w:rsidP="006D1574">
            <w:pPr>
              <w:pStyle w:val="ListParagraph"/>
              <w:rPr>
                <w:b/>
                <w:szCs w:val="24"/>
              </w:rPr>
            </w:pPr>
          </w:p>
          <w:p w14:paraId="5DA951A6" w14:textId="77777777" w:rsidR="009C0296" w:rsidRDefault="009C0296" w:rsidP="009C0296">
            <w:pPr>
              <w:numPr>
                <w:ilvl w:val="0"/>
                <w:numId w:val="4"/>
              </w:numPr>
              <w:rPr>
                <w:szCs w:val="24"/>
              </w:rPr>
            </w:pPr>
            <w:r w:rsidRPr="00DD33BE">
              <w:rPr>
                <w:szCs w:val="24"/>
              </w:rPr>
              <w:t>Liaise with contractors providing services within the building</w:t>
            </w:r>
          </w:p>
          <w:p w14:paraId="37161A17" w14:textId="77777777" w:rsidR="009C0296" w:rsidRPr="00DD33BE" w:rsidRDefault="009C0296" w:rsidP="009C0296">
            <w:pPr>
              <w:rPr>
                <w:szCs w:val="24"/>
              </w:rPr>
            </w:pPr>
          </w:p>
          <w:p w14:paraId="31DB71D4" w14:textId="01A3CD82" w:rsidR="002F2BB4" w:rsidRPr="00DD33BE" w:rsidRDefault="005F5E09" w:rsidP="002F2BB4">
            <w:pPr>
              <w:numPr>
                <w:ilvl w:val="0"/>
                <w:numId w:val="4"/>
              </w:numPr>
              <w:rPr>
                <w:szCs w:val="24"/>
              </w:rPr>
            </w:pPr>
            <w:r w:rsidRPr="00DD33BE">
              <w:rPr>
                <w:bCs/>
                <w:szCs w:val="24"/>
              </w:rPr>
              <w:t xml:space="preserve">Oversight of office inventory, </w:t>
            </w:r>
            <w:r w:rsidR="00AA15EE" w:rsidRPr="00DD33BE">
              <w:rPr>
                <w:bCs/>
                <w:szCs w:val="24"/>
              </w:rPr>
              <w:t>ensuring</w:t>
            </w:r>
            <w:r w:rsidRPr="00DD33BE">
              <w:rPr>
                <w:bCs/>
                <w:szCs w:val="24"/>
              </w:rPr>
              <w:t xml:space="preserve"> adequate supply of </w:t>
            </w:r>
            <w:r w:rsidR="00AE14EC">
              <w:rPr>
                <w:bCs/>
                <w:szCs w:val="24"/>
              </w:rPr>
              <w:t>consumables</w:t>
            </w:r>
          </w:p>
          <w:p w14:paraId="7B233421" w14:textId="287A6394" w:rsidR="006D1574" w:rsidRPr="00DD33BE" w:rsidRDefault="006D1574" w:rsidP="009C0296">
            <w:pPr>
              <w:rPr>
                <w:bCs/>
                <w:szCs w:val="24"/>
              </w:rPr>
            </w:pPr>
          </w:p>
        </w:tc>
      </w:tr>
      <w:tr w:rsidR="009504AB" w:rsidRPr="00EE0412" w14:paraId="46F8A50E" w14:textId="77777777" w:rsidTr="00EE0412">
        <w:tc>
          <w:tcPr>
            <w:tcW w:w="2802" w:type="dxa"/>
            <w:shd w:val="clear" w:color="auto" w:fill="auto"/>
          </w:tcPr>
          <w:p w14:paraId="11567585" w14:textId="77777777" w:rsidR="00401D25" w:rsidRPr="003F2112" w:rsidRDefault="00401D25">
            <w:pPr>
              <w:rPr>
                <w:b/>
              </w:rPr>
            </w:pPr>
            <w:r w:rsidRPr="003F2112">
              <w:rPr>
                <w:b/>
              </w:rPr>
              <w:t>Other</w:t>
            </w:r>
          </w:p>
        </w:tc>
        <w:tc>
          <w:tcPr>
            <w:tcW w:w="6440" w:type="dxa"/>
            <w:shd w:val="clear" w:color="auto" w:fill="auto"/>
          </w:tcPr>
          <w:p w14:paraId="3CE71A07" w14:textId="77777777" w:rsidR="00401D25" w:rsidRDefault="00401D25" w:rsidP="00EE0412">
            <w:pPr>
              <w:numPr>
                <w:ilvl w:val="0"/>
                <w:numId w:val="2"/>
              </w:numPr>
            </w:pPr>
            <w:r w:rsidRPr="003F2112">
              <w:t>Attending and making good use of supervision</w:t>
            </w:r>
          </w:p>
          <w:p w14:paraId="6B032C40" w14:textId="77777777" w:rsidR="008B67F7" w:rsidRPr="003F2112" w:rsidRDefault="008B67F7" w:rsidP="008B67F7"/>
          <w:p w14:paraId="08DE468E" w14:textId="77777777" w:rsidR="00401D25" w:rsidRDefault="00401D25" w:rsidP="00EE0412">
            <w:pPr>
              <w:numPr>
                <w:ilvl w:val="0"/>
                <w:numId w:val="2"/>
              </w:numPr>
            </w:pPr>
            <w:r w:rsidRPr="003F2112">
              <w:t>Deputise for other staff when necessary and appropriate</w:t>
            </w:r>
          </w:p>
          <w:p w14:paraId="4BC08B61" w14:textId="77777777" w:rsidR="008B67F7" w:rsidRPr="003F2112" w:rsidRDefault="008B67F7" w:rsidP="008B67F7"/>
          <w:p w14:paraId="5245580D" w14:textId="77777777" w:rsidR="00401D25" w:rsidRDefault="00401D25" w:rsidP="00EE0412">
            <w:pPr>
              <w:numPr>
                <w:ilvl w:val="0"/>
                <w:numId w:val="2"/>
              </w:numPr>
            </w:pPr>
            <w:r w:rsidRPr="003F2112">
              <w:t>Undertaking training as required</w:t>
            </w:r>
          </w:p>
          <w:p w14:paraId="26A65F4E" w14:textId="77777777" w:rsidR="008B67F7" w:rsidRPr="003F2112" w:rsidRDefault="008B67F7" w:rsidP="008B67F7"/>
          <w:p w14:paraId="494FD9D7" w14:textId="77777777" w:rsidR="00401D25" w:rsidRDefault="00401D25" w:rsidP="00EE0412">
            <w:pPr>
              <w:numPr>
                <w:ilvl w:val="0"/>
                <w:numId w:val="2"/>
              </w:numPr>
            </w:pPr>
            <w:r w:rsidRPr="003F2112">
              <w:t>Be prepared to work during evenings and at weekends from time to time (A flexi time system is in place)</w:t>
            </w:r>
          </w:p>
          <w:p w14:paraId="7C64500B" w14:textId="77777777" w:rsidR="008B67F7" w:rsidRPr="003F2112" w:rsidRDefault="008B67F7" w:rsidP="008B67F7"/>
          <w:p w14:paraId="1764F542" w14:textId="77777777" w:rsidR="00401D25" w:rsidRDefault="00401D25" w:rsidP="00EE0412">
            <w:pPr>
              <w:numPr>
                <w:ilvl w:val="0"/>
                <w:numId w:val="2"/>
              </w:numPr>
            </w:pPr>
            <w:r w:rsidRPr="003F2112">
              <w:t>Participate in internal working groups to further VAMT’s organisational development</w:t>
            </w:r>
          </w:p>
          <w:p w14:paraId="52937D09" w14:textId="77777777" w:rsidR="008B67F7" w:rsidRPr="003F2112" w:rsidRDefault="008B67F7" w:rsidP="008B67F7"/>
          <w:p w14:paraId="01A58C01" w14:textId="3E6AC34B" w:rsidR="00401D25" w:rsidRPr="003F2112" w:rsidRDefault="00401D25" w:rsidP="00D77B6C">
            <w:pPr>
              <w:numPr>
                <w:ilvl w:val="0"/>
                <w:numId w:val="2"/>
              </w:numPr>
              <w:rPr>
                <w:b/>
              </w:rPr>
            </w:pPr>
            <w:r w:rsidRPr="003F2112">
              <w:t xml:space="preserve">Undertaking other duties </w:t>
            </w:r>
            <w:r w:rsidR="008463C4" w:rsidRPr="003F2112">
              <w:t xml:space="preserve">which </w:t>
            </w:r>
            <w:r w:rsidRPr="003F2112">
              <w:t>are not detailed in this job description, but which meet VAMT’s aims to assist and support the work of the voluntary sector in Merthyr Tydfil</w:t>
            </w:r>
          </w:p>
        </w:tc>
      </w:tr>
    </w:tbl>
    <w:p w14:paraId="4BE0E7BF" w14:textId="77777777" w:rsidR="00CF3422" w:rsidRDefault="00CF3422">
      <w:pPr>
        <w:rPr>
          <w:b/>
        </w:rPr>
      </w:pPr>
    </w:p>
    <w:p w14:paraId="0E2771A4" w14:textId="77777777" w:rsidR="00CF3422" w:rsidRDefault="0069766F" w:rsidP="003E0C04">
      <w:pPr>
        <w:ind w:left="720"/>
        <w:rPr>
          <w:b/>
          <w:sz w:val="28"/>
        </w:rPr>
      </w:pPr>
      <w:r>
        <w:t xml:space="preserve">  </w:t>
      </w:r>
    </w:p>
    <w:p w14:paraId="1A3F5F98" w14:textId="77777777" w:rsidR="005E1BA7" w:rsidRDefault="005E1BA7" w:rsidP="00DF3590">
      <w:pPr>
        <w:ind w:left="283"/>
        <w:rPr>
          <w:b/>
        </w:rPr>
      </w:pPr>
    </w:p>
    <w:p w14:paraId="0C431AD8" w14:textId="77777777" w:rsidR="004929CC" w:rsidRDefault="004929CC" w:rsidP="002F6413"/>
    <w:p w14:paraId="05699508" w14:textId="77777777" w:rsidR="00CF3422" w:rsidRDefault="00CF3422"/>
    <w:p w14:paraId="3E870F1A" w14:textId="77777777" w:rsidR="00CF3422" w:rsidRDefault="00CF3422"/>
    <w:p w14:paraId="5E5B1EF4" w14:textId="77777777" w:rsidR="00CF3422" w:rsidRDefault="00CF3422"/>
    <w:p w14:paraId="68BF4D8E" w14:textId="77777777" w:rsidR="00401D25" w:rsidRDefault="00401D25"/>
    <w:p w14:paraId="0E0F3567" w14:textId="77777777" w:rsidR="00401D25" w:rsidRDefault="00401D25"/>
    <w:p w14:paraId="78806AB6" w14:textId="77777777" w:rsidR="00401D25" w:rsidRDefault="00401D25"/>
    <w:p w14:paraId="718AAE18" w14:textId="77777777" w:rsidR="008E3E60" w:rsidRDefault="008E3E60"/>
    <w:p w14:paraId="7045B0CC" w14:textId="77777777" w:rsidR="00401D25" w:rsidRDefault="00401D25"/>
    <w:p w14:paraId="09A08B50" w14:textId="77777777" w:rsidR="002A633E" w:rsidRDefault="002A633E"/>
    <w:p w14:paraId="693303CD" w14:textId="77777777" w:rsidR="002A633E" w:rsidRDefault="002A633E"/>
    <w:p w14:paraId="73EB108E" w14:textId="77777777" w:rsidR="002A633E" w:rsidRDefault="002A633E"/>
    <w:p w14:paraId="0A354165" w14:textId="77777777" w:rsidR="002A633E" w:rsidRDefault="002A633E"/>
    <w:p w14:paraId="68DDF482" w14:textId="77777777" w:rsidR="002A633E" w:rsidRDefault="002A633E"/>
    <w:p w14:paraId="048F536D" w14:textId="77777777" w:rsidR="002A633E" w:rsidRDefault="002A633E"/>
    <w:p w14:paraId="5C13B920" w14:textId="77777777" w:rsidR="00B853EE" w:rsidRDefault="00B853EE" w:rsidP="00B853EE">
      <w:pPr>
        <w:pStyle w:val="Title"/>
        <w:rPr>
          <w:sz w:val="32"/>
        </w:rPr>
      </w:pPr>
      <w:r>
        <w:rPr>
          <w:sz w:val="32"/>
        </w:rPr>
        <w:t>PERSON SPECIFICATION</w:t>
      </w:r>
    </w:p>
    <w:p w14:paraId="7BB1ECBE" w14:textId="77777777" w:rsidR="00B853EE" w:rsidRDefault="006D3740" w:rsidP="00B853EE">
      <w:pPr>
        <w:pStyle w:val="Subtitle"/>
      </w:pPr>
      <w:r>
        <w:t>Business Support Officer</w:t>
      </w:r>
    </w:p>
    <w:p w14:paraId="73D43958" w14:textId="77777777" w:rsidR="00B853EE" w:rsidRDefault="00B853EE" w:rsidP="00B853EE">
      <w:pPr>
        <w:pStyle w:val="Subtitle"/>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513"/>
      </w:tblGrid>
      <w:tr w:rsidR="00B853EE" w14:paraId="71D116D1" w14:textId="77777777" w:rsidTr="003A0CFE">
        <w:tc>
          <w:tcPr>
            <w:tcW w:w="2410" w:type="dxa"/>
          </w:tcPr>
          <w:p w14:paraId="7C2AA936" w14:textId="77777777" w:rsidR="00B853EE" w:rsidRDefault="00401D25" w:rsidP="00DE07D2">
            <w:r>
              <w:t>Qualifications</w:t>
            </w:r>
            <w:r w:rsidR="00DE07D2">
              <w:t>, skills and experience</w:t>
            </w:r>
          </w:p>
        </w:tc>
        <w:tc>
          <w:tcPr>
            <w:tcW w:w="7513" w:type="dxa"/>
          </w:tcPr>
          <w:p w14:paraId="27AB68CB" w14:textId="77777777" w:rsidR="00DE07D2" w:rsidRDefault="00401D25" w:rsidP="00F65C77">
            <w:r>
              <w:t>Essential:</w:t>
            </w:r>
            <w:r w:rsidR="00DE07D2">
              <w:t xml:space="preserve"> </w:t>
            </w:r>
          </w:p>
          <w:p w14:paraId="2B5CD45F" w14:textId="77777777" w:rsidR="00DE07D2" w:rsidRDefault="00DE07D2" w:rsidP="00401D25"/>
          <w:p w14:paraId="0A6A185F" w14:textId="77777777" w:rsidR="00F65C77" w:rsidRDefault="00F65C77" w:rsidP="00F65C77">
            <w:pPr>
              <w:numPr>
                <w:ilvl w:val="0"/>
                <w:numId w:val="9"/>
              </w:numPr>
            </w:pPr>
            <w:r>
              <w:t>A positive “can-do” approach, and to be naturally curious with the ability to take ownership and think through tasks</w:t>
            </w:r>
          </w:p>
          <w:p w14:paraId="23359C3A" w14:textId="77777777" w:rsidR="00DE07D2" w:rsidRDefault="00DE07D2" w:rsidP="00401D25"/>
          <w:p w14:paraId="5AB71AE3" w14:textId="26C5ABD0" w:rsidR="00DE07D2" w:rsidRDefault="00BC7F36" w:rsidP="00DE07D2">
            <w:pPr>
              <w:numPr>
                <w:ilvl w:val="0"/>
                <w:numId w:val="9"/>
              </w:numPr>
            </w:pPr>
            <w:r>
              <w:t>T</w:t>
            </w:r>
            <w:r w:rsidR="000B12AF" w:rsidRPr="00BC7F36">
              <w:t>wo</w:t>
            </w:r>
            <w:r w:rsidR="00DE07D2">
              <w:t xml:space="preserve"> years direct experience in an office environment</w:t>
            </w:r>
          </w:p>
          <w:p w14:paraId="3765B6BB" w14:textId="77777777" w:rsidR="000B12AF" w:rsidRDefault="000B12AF" w:rsidP="000B12AF">
            <w:pPr>
              <w:pStyle w:val="ListParagraph"/>
            </w:pPr>
          </w:p>
          <w:p w14:paraId="1DBB5983" w14:textId="755818F3" w:rsidR="000B12AF" w:rsidRPr="00132807" w:rsidRDefault="000B12AF" w:rsidP="00DE07D2">
            <w:pPr>
              <w:numPr>
                <w:ilvl w:val="0"/>
                <w:numId w:val="9"/>
              </w:numPr>
            </w:pPr>
            <w:r w:rsidRPr="00132807">
              <w:t>Minute Taking</w:t>
            </w:r>
          </w:p>
          <w:p w14:paraId="3D8F4AAF" w14:textId="77777777" w:rsidR="00DE07D2" w:rsidRDefault="00DE07D2" w:rsidP="00401D25"/>
          <w:p w14:paraId="3D30FBB5" w14:textId="3775283B" w:rsidR="00DE07D2" w:rsidRDefault="00403F3B" w:rsidP="00DE07D2">
            <w:pPr>
              <w:numPr>
                <w:ilvl w:val="0"/>
                <w:numId w:val="9"/>
              </w:numPr>
              <w:rPr>
                <w:rFonts w:cs="Arial"/>
              </w:rPr>
            </w:pPr>
            <w:r>
              <w:rPr>
                <w:rFonts w:cs="Arial"/>
              </w:rPr>
              <w:t>Excellent</w:t>
            </w:r>
            <w:r w:rsidR="00DE07D2" w:rsidRPr="00E250D8">
              <w:rPr>
                <w:rFonts w:cs="Arial"/>
              </w:rPr>
              <w:t xml:space="preserve"> communication skills with a proven ability to deal confidently with service users, professional partners and other individuals and agencies from diverse backgrounds</w:t>
            </w:r>
          </w:p>
          <w:p w14:paraId="1B352A52" w14:textId="77777777" w:rsidR="00DE07D2" w:rsidRDefault="00DE07D2" w:rsidP="00401D25">
            <w:pPr>
              <w:rPr>
                <w:rFonts w:cs="Arial"/>
              </w:rPr>
            </w:pPr>
          </w:p>
          <w:p w14:paraId="47E22C92" w14:textId="4E34D714" w:rsidR="00DE07D2" w:rsidRDefault="00DE07D2" w:rsidP="00DE07D2">
            <w:pPr>
              <w:numPr>
                <w:ilvl w:val="0"/>
                <w:numId w:val="9"/>
              </w:numPr>
              <w:rPr>
                <w:rFonts w:cs="Arial"/>
              </w:rPr>
            </w:pPr>
            <w:r>
              <w:rPr>
                <w:rFonts w:cs="Arial"/>
              </w:rPr>
              <w:t>Working knowledge of Office</w:t>
            </w:r>
            <w:r w:rsidR="00F90143">
              <w:rPr>
                <w:rFonts w:cs="Arial"/>
              </w:rPr>
              <w:t xml:space="preserve"> 365</w:t>
            </w:r>
            <w:r w:rsidR="00F021D1">
              <w:rPr>
                <w:rFonts w:cs="Arial"/>
              </w:rPr>
              <w:t xml:space="preserve"> applications</w:t>
            </w:r>
          </w:p>
          <w:p w14:paraId="4AD4C2B7" w14:textId="77777777" w:rsidR="00DE07D2" w:rsidRDefault="00DE07D2" w:rsidP="00401D25">
            <w:pPr>
              <w:rPr>
                <w:rFonts w:cs="Arial"/>
              </w:rPr>
            </w:pPr>
          </w:p>
          <w:p w14:paraId="5F3ED2FA" w14:textId="0C0295D1" w:rsidR="00DE07D2" w:rsidRDefault="00DE07D2" w:rsidP="00DE07D2">
            <w:pPr>
              <w:numPr>
                <w:ilvl w:val="0"/>
                <w:numId w:val="9"/>
              </w:numPr>
              <w:rPr>
                <w:rFonts w:cs="Arial"/>
              </w:rPr>
            </w:pPr>
            <w:r>
              <w:rPr>
                <w:rFonts w:cs="Arial"/>
              </w:rPr>
              <w:t xml:space="preserve">Motivated and </w:t>
            </w:r>
            <w:r w:rsidR="0025696A">
              <w:rPr>
                <w:rFonts w:cs="Arial"/>
              </w:rPr>
              <w:t>highly</w:t>
            </w:r>
            <w:r>
              <w:rPr>
                <w:rFonts w:cs="Arial"/>
              </w:rPr>
              <w:t xml:space="preserve"> organised</w:t>
            </w:r>
            <w:r w:rsidR="00A26688">
              <w:rPr>
                <w:rFonts w:cs="Arial"/>
              </w:rPr>
              <w:t>, with the ability to prioritise</w:t>
            </w:r>
            <w:r w:rsidR="00F021D1">
              <w:rPr>
                <w:rFonts w:cs="Arial"/>
              </w:rPr>
              <w:t xml:space="preserve"> own workload</w:t>
            </w:r>
          </w:p>
          <w:p w14:paraId="49770FB1" w14:textId="77777777" w:rsidR="00DE07D2" w:rsidRDefault="00DE07D2" w:rsidP="00401D25">
            <w:pPr>
              <w:rPr>
                <w:rFonts w:cs="Arial"/>
              </w:rPr>
            </w:pPr>
          </w:p>
          <w:p w14:paraId="77A1CA85" w14:textId="77777777" w:rsidR="00DE07D2" w:rsidRPr="00F65C77" w:rsidRDefault="00DE07D2" w:rsidP="00DE07D2">
            <w:pPr>
              <w:numPr>
                <w:ilvl w:val="0"/>
                <w:numId w:val="9"/>
              </w:numPr>
            </w:pPr>
            <w:r>
              <w:rPr>
                <w:rFonts w:cs="Arial"/>
              </w:rPr>
              <w:t>Be able to ensure confidentiality where appropriate</w:t>
            </w:r>
          </w:p>
          <w:p w14:paraId="14E34CA0" w14:textId="77777777" w:rsidR="00F65C77" w:rsidRDefault="00F65C77" w:rsidP="00F65C77">
            <w:pPr>
              <w:pStyle w:val="ListParagraph"/>
            </w:pPr>
          </w:p>
          <w:p w14:paraId="6EFF56C9" w14:textId="77777777" w:rsidR="00F65C77" w:rsidRDefault="00F65C77" w:rsidP="00DE07D2">
            <w:pPr>
              <w:numPr>
                <w:ilvl w:val="0"/>
                <w:numId w:val="9"/>
              </w:numPr>
            </w:pPr>
            <w:r>
              <w:t>The ability to keep calm and polite and work effectively under pressure</w:t>
            </w:r>
          </w:p>
          <w:p w14:paraId="76E96040" w14:textId="77777777" w:rsidR="00B32983" w:rsidRDefault="00B32983" w:rsidP="00B32983">
            <w:pPr>
              <w:pStyle w:val="ListParagraph"/>
            </w:pPr>
          </w:p>
          <w:p w14:paraId="6CC9059E" w14:textId="22EB343A" w:rsidR="00B32983" w:rsidRPr="00132807" w:rsidRDefault="000B12AF" w:rsidP="000B12AF">
            <w:pPr>
              <w:numPr>
                <w:ilvl w:val="0"/>
                <w:numId w:val="9"/>
              </w:numPr>
            </w:pPr>
            <w:r w:rsidRPr="00132807">
              <w:t xml:space="preserve">Experience of using </w:t>
            </w:r>
            <w:r w:rsidR="007051BE">
              <w:t xml:space="preserve">accounting </w:t>
            </w:r>
            <w:r w:rsidR="003E291D">
              <w:t>software</w:t>
            </w:r>
          </w:p>
          <w:p w14:paraId="7DBA5A06" w14:textId="77777777" w:rsidR="000B12AF" w:rsidRPr="00132807" w:rsidRDefault="000B12AF" w:rsidP="000B12AF">
            <w:pPr>
              <w:pStyle w:val="ListParagraph"/>
            </w:pPr>
          </w:p>
          <w:p w14:paraId="626FFFEF" w14:textId="02C3D958" w:rsidR="000B12AF" w:rsidRPr="00132807" w:rsidRDefault="008A3EAA" w:rsidP="000B12AF">
            <w:pPr>
              <w:numPr>
                <w:ilvl w:val="0"/>
                <w:numId w:val="9"/>
              </w:numPr>
            </w:pPr>
            <w:r w:rsidRPr="00132807">
              <w:t>Experience of updating Social Media within a work environment</w:t>
            </w:r>
          </w:p>
          <w:p w14:paraId="54B153DB" w14:textId="77777777" w:rsidR="00401D25" w:rsidRDefault="00401D25" w:rsidP="00401D25"/>
          <w:p w14:paraId="31EAD5B2" w14:textId="77777777" w:rsidR="00B853EE" w:rsidRDefault="00401D25" w:rsidP="00F65C77">
            <w:r>
              <w:t>Desirable:</w:t>
            </w:r>
          </w:p>
          <w:p w14:paraId="1914DF0A" w14:textId="77777777" w:rsidR="00F65C77" w:rsidRDefault="00F65C77" w:rsidP="00F65C77">
            <w:pPr>
              <w:pStyle w:val="ListParagraph"/>
            </w:pPr>
          </w:p>
          <w:p w14:paraId="50BD4026" w14:textId="5B800B93" w:rsidR="00F65C77" w:rsidRDefault="00BD4CD6" w:rsidP="00F65C77">
            <w:pPr>
              <w:numPr>
                <w:ilvl w:val="0"/>
                <w:numId w:val="9"/>
              </w:numPr>
              <w:rPr>
                <w:rFonts w:cs="Arial"/>
              </w:rPr>
            </w:pPr>
            <w:r>
              <w:rPr>
                <w:rFonts w:cs="Arial"/>
              </w:rPr>
              <w:t>Experience of</w:t>
            </w:r>
            <w:r w:rsidR="00F65C77">
              <w:rPr>
                <w:rFonts w:cs="Arial"/>
              </w:rPr>
              <w:t xml:space="preserve"> </w:t>
            </w:r>
            <w:r w:rsidR="00B32983" w:rsidRPr="00132807">
              <w:rPr>
                <w:rFonts w:cs="Arial"/>
              </w:rPr>
              <w:t>X</w:t>
            </w:r>
            <w:r w:rsidR="000B12AF" w:rsidRPr="00132807">
              <w:rPr>
                <w:rFonts w:cs="Arial"/>
              </w:rPr>
              <w:t>ero</w:t>
            </w:r>
            <w:r w:rsidR="00F65C77">
              <w:rPr>
                <w:rFonts w:cs="Arial"/>
              </w:rPr>
              <w:t xml:space="preserve"> Payroll </w:t>
            </w:r>
          </w:p>
          <w:p w14:paraId="118E9657" w14:textId="77777777" w:rsidR="000B12AF" w:rsidRDefault="000B12AF" w:rsidP="000B12AF">
            <w:pPr>
              <w:ind w:left="720"/>
              <w:rPr>
                <w:rFonts w:cs="Arial"/>
              </w:rPr>
            </w:pPr>
          </w:p>
          <w:p w14:paraId="38775B6D" w14:textId="765BA95A" w:rsidR="000B12AF" w:rsidRDefault="000B12AF" w:rsidP="00F65C77">
            <w:pPr>
              <w:numPr>
                <w:ilvl w:val="0"/>
                <w:numId w:val="9"/>
              </w:numPr>
              <w:rPr>
                <w:rFonts w:cs="Arial"/>
              </w:rPr>
            </w:pPr>
            <w:r>
              <w:rPr>
                <w:rFonts w:cs="Arial"/>
              </w:rPr>
              <w:t>Experience of Charity Accounting</w:t>
            </w:r>
          </w:p>
          <w:p w14:paraId="0752D085" w14:textId="77777777" w:rsidR="00DE07D2" w:rsidRDefault="00DE07D2" w:rsidP="00401D25"/>
          <w:p w14:paraId="0F162236" w14:textId="77777777" w:rsidR="00DE07D2" w:rsidRDefault="00DE07D2" w:rsidP="00DE07D2">
            <w:pPr>
              <w:numPr>
                <w:ilvl w:val="0"/>
                <w:numId w:val="9"/>
              </w:numPr>
            </w:pPr>
            <w:r>
              <w:t>Experience of working with databases</w:t>
            </w:r>
          </w:p>
          <w:p w14:paraId="5F2B2551" w14:textId="77777777" w:rsidR="00DE07D2" w:rsidRDefault="00DE07D2" w:rsidP="00401D25"/>
          <w:p w14:paraId="15437B01" w14:textId="77777777" w:rsidR="00DE07D2" w:rsidRDefault="00DE07D2" w:rsidP="00DE07D2">
            <w:pPr>
              <w:numPr>
                <w:ilvl w:val="0"/>
                <w:numId w:val="9"/>
              </w:numPr>
            </w:pPr>
            <w:r>
              <w:t>Understanding of HR processes</w:t>
            </w:r>
          </w:p>
          <w:p w14:paraId="58D2A263" w14:textId="77777777" w:rsidR="00F65C77" w:rsidRDefault="00F65C77" w:rsidP="00F65C77">
            <w:pPr>
              <w:pStyle w:val="ListParagraph"/>
            </w:pPr>
          </w:p>
          <w:p w14:paraId="4F0DB4F1" w14:textId="77777777" w:rsidR="00546D20" w:rsidRDefault="00546D20" w:rsidP="00DE07D2">
            <w:pPr>
              <w:numPr>
                <w:ilvl w:val="0"/>
                <w:numId w:val="9"/>
              </w:numPr>
            </w:pPr>
            <w:r>
              <w:t>Ability to communicate in Welsh</w:t>
            </w:r>
          </w:p>
          <w:p w14:paraId="45E809E9" w14:textId="77777777" w:rsidR="00401D25" w:rsidRDefault="00401D25" w:rsidP="00401D25"/>
        </w:tc>
      </w:tr>
      <w:tr w:rsidR="00B853EE" w14:paraId="3F866658" w14:textId="77777777" w:rsidTr="003A0CFE">
        <w:tc>
          <w:tcPr>
            <w:tcW w:w="2410" w:type="dxa"/>
          </w:tcPr>
          <w:p w14:paraId="7D6554B2" w14:textId="77777777" w:rsidR="00B853EE" w:rsidRDefault="00B853EE" w:rsidP="00B853EE"/>
          <w:p w14:paraId="336F2BC6" w14:textId="77777777" w:rsidR="00B853EE" w:rsidRDefault="00401D25" w:rsidP="00B853EE">
            <w:r>
              <w:t>Personal Qualities</w:t>
            </w:r>
          </w:p>
          <w:p w14:paraId="4AEF0F30" w14:textId="77777777" w:rsidR="00B853EE" w:rsidRDefault="00B853EE" w:rsidP="00B853EE"/>
        </w:tc>
        <w:tc>
          <w:tcPr>
            <w:tcW w:w="7513" w:type="dxa"/>
          </w:tcPr>
          <w:p w14:paraId="5026907C" w14:textId="77777777" w:rsidR="00B853EE" w:rsidRDefault="00B853EE" w:rsidP="00B853EE"/>
          <w:p w14:paraId="7281BC09" w14:textId="77777777" w:rsidR="00401D25" w:rsidRPr="00767E70" w:rsidRDefault="00401D25" w:rsidP="00401D25">
            <w:pPr>
              <w:numPr>
                <w:ilvl w:val="0"/>
                <w:numId w:val="7"/>
              </w:numPr>
              <w:rPr>
                <w:rFonts w:cs="Arial"/>
              </w:rPr>
            </w:pPr>
            <w:r w:rsidRPr="00767E70">
              <w:rPr>
                <w:rFonts w:cs="Arial"/>
              </w:rPr>
              <w:t>Works co-operatively with others to get things done, willingly giving help and support to colleagues</w:t>
            </w:r>
          </w:p>
          <w:p w14:paraId="7617A10C" w14:textId="77777777" w:rsidR="00B853EE" w:rsidRDefault="00B853EE" w:rsidP="00401D25">
            <w:pPr>
              <w:numPr>
                <w:ilvl w:val="0"/>
                <w:numId w:val="7"/>
              </w:numPr>
            </w:pPr>
            <w:r>
              <w:t>A</w:t>
            </w:r>
            <w:r w:rsidR="00401D25">
              <w:t>cts with integrity</w:t>
            </w:r>
          </w:p>
          <w:p w14:paraId="038A4C43" w14:textId="77777777" w:rsidR="00401D25" w:rsidRDefault="00401D25" w:rsidP="00401D25">
            <w:pPr>
              <w:numPr>
                <w:ilvl w:val="0"/>
                <w:numId w:val="7"/>
              </w:numPr>
            </w:pPr>
            <w:r>
              <w:t>Takes ownership for resolving problems</w:t>
            </w:r>
            <w:r w:rsidR="008A0998">
              <w:t>, demonstrating courage and resilience</w:t>
            </w:r>
          </w:p>
          <w:p w14:paraId="6B9C6667" w14:textId="77777777" w:rsidR="008A0998" w:rsidRDefault="008A0998" w:rsidP="00401D25">
            <w:pPr>
              <w:numPr>
                <w:ilvl w:val="0"/>
                <w:numId w:val="7"/>
              </w:numPr>
            </w:pPr>
            <w:r>
              <w:t>Positive about change, adapting to different ways of working</w:t>
            </w:r>
          </w:p>
          <w:p w14:paraId="6A1162DE" w14:textId="77777777" w:rsidR="008A0998" w:rsidRPr="008A0998" w:rsidRDefault="008A0998" w:rsidP="00401D25">
            <w:pPr>
              <w:numPr>
                <w:ilvl w:val="0"/>
                <w:numId w:val="7"/>
              </w:numPr>
            </w:pPr>
            <w:r w:rsidRPr="00767E70">
              <w:rPr>
                <w:rFonts w:cs="Arial"/>
              </w:rPr>
              <w:t>Asks for and acts on feedback, learning from experience and continuing to develop own professional skills and knowledge</w:t>
            </w:r>
          </w:p>
          <w:p w14:paraId="380ADCC1" w14:textId="77777777" w:rsidR="008A0998" w:rsidRPr="00767E70" w:rsidRDefault="008A0998" w:rsidP="008A0998">
            <w:pPr>
              <w:numPr>
                <w:ilvl w:val="0"/>
                <w:numId w:val="7"/>
              </w:numPr>
              <w:rPr>
                <w:rFonts w:cs="Arial"/>
              </w:rPr>
            </w:pPr>
            <w:r w:rsidRPr="00767E70">
              <w:rPr>
                <w:rFonts w:cs="Arial"/>
              </w:rPr>
              <w:t>Is approachable, developing positive working relationships and good team spirit</w:t>
            </w:r>
          </w:p>
          <w:p w14:paraId="13C3A67E" w14:textId="77777777" w:rsidR="008463C4" w:rsidRDefault="008463C4" w:rsidP="008463C4">
            <w:pPr>
              <w:numPr>
                <w:ilvl w:val="0"/>
                <w:numId w:val="7"/>
              </w:numPr>
            </w:pPr>
            <w:r w:rsidRPr="002C59C0">
              <w:rPr>
                <w:rFonts w:cs="Arial"/>
              </w:rPr>
              <w:t>Knowledge, understanding and commitment to equality, diversity and inclusion</w:t>
            </w:r>
            <w:r>
              <w:t xml:space="preserve"> </w:t>
            </w:r>
          </w:p>
          <w:p w14:paraId="53D6E319" w14:textId="77777777" w:rsidR="008463C4" w:rsidRDefault="008463C4" w:rsidP="008463C4">
            <w:pPr>
              <w:numPr>
                <w:ilvl w:val="0"/>
                <w:numId w:val="7"/>
              </w:numPr>
            </w:pPr>
            <w:r>
              <w:t xml:space="preserve">A commitment to being an ambassador for the voluntary and community sector. </w:t>
            </w:r>
          </w:p>
          <w:p w14:paraId="75D3202D" w14:textId="77777777" w:rsidR="00B853EE" w:rsidRDefault="00B853EE" w:rsidP="00B853EE"/>
        </w:tc>
      </w:tr>
    </w:tbl>
    <w:p w14:paraId="22110B86" w14:textId="77777777" w:rsidR="00B853EE" w:rsidRDefault="00B853EE" w:rsidP="00B853EE"/>
    <w:p w14:paraId="02F3C716" w14:textId="77777777" w:rsidR="006D3740" w:rsidRDefault="006D3740" w:rsidP="00B853EE">
      <w:bookmarkStart w:id="0" w:name="_Hlk85032680"/>
      <w:r w:rsidRPr="009D3359">
        <w:rPr>
          <w:rFonts w:cs="Arial"/>
        </w:rPr>
        <w:t>The contents of this document will be subject to review from time to time in consultation with the post holder.  Job descriptions may be amended to reflect and record such changes</w:t>
      </w:r>
      <w:r>
        <w:rPr>
          <w:rFonts w:cs="Arial"/>
        </w:rPr>
        <w:t>.</w:t>
      </w:r>
    </w:p>
    <w:bookmarkEnd w:id="0"/>
    <w:p w14:paraId="5D293B55" w14:textId="77777777" w:rsidR="00CF3422" w:rsidRDefault="00CF3422"/>
    <w:p w14:paraId="11D60965" w14:textId="77777777" w:rsidR="00CF3422" w:rsidRDefault="00CF3422"/>
    <w:p w14:paraId="5B33262E" w14:textId="77777777" w:rsidR="00CF3422" w:rsidRDefault="00CF3422"/>
    <w:p w14:paraId="544C9F48" w14:textId="77777777" w:rsidR="00CF3422" w:rsidRDefault="00CF3422"/>
    <w:p w14:paraId="1A876E91" w14:textId="77777777" w:rsidR="00CF3422" w:rsidRDefault="00CF3422"/>
    <w:p w14:paraId="78477C1B" w14:textId="77777777" w:rsidR="00F373C3" w:rsidRDefault="00F373C3"/>
    <w:p w14:paraId="7AAC80A3" w14:textId="77777777" w:rsidR="00CF3422" w:rsidRDefault="00CF3422"/>
    <w:p w14:paraId="46CFDAC3" w14:textId="77777777" w:rsidR="00CF3422" w:rsidRDefault="00CF3422"/>
    <w:p w14:paraId="2F0833E5" w14:textId="77777777" w:rsidR="00CF3422" w:rsidRDefault="00CF3422"/>
    <w:p w14:paraId="68BBB5DA" w14:textId="77777777" w:rsidR="00CF3422" w:rsidRDefault="00CF3422"/>
    <w:p w14:paraId="043C47FD" w14:textId="77777777" w:rsidR="00CF3422" w:rsidRDefault="00CF3422"/>
    <w:p w14:paraId="17A25595" w14:textId="77777777" w:rsidR="00CF3422" w:rsidRDefault="00CF3422"/>
    <w:p w14:paraId="49B9F019" w14:textId="77777777" w:rsidR="00CF3422" w:rsidRDefault="00CF3422"/>
    <w:p w14:paraId="7D3CC70B" w14:textId="77777777" w:rsidR="00CF3422" w:rsidRDefault="00CF3422"/>
    <w:p w14:paraId="1FACFAA4" w14:textId="77777777" w:rsidR="00CF3422" w:rsidRDefault="00CF3422"/>
    <w:p w14:paraId="4A1832FB" w14:textId="77777777" w:rsidR="00CF3422" w:rsidRDefault="00CF3422"/>
    <w:p w14:paraId="1D689303" w14:textId="77777777" w:rsidR="00CF3422" w:rsidRDefault="00CF3422"/>
    <w:p w14:paraId="4FDCAD09" w14:textId="77777777" w:rsidR="00CF3422" w:rsidRDefault="00CF3422"/>
    <w:sectPr w:rsidR="00CF3422">
      <w:pgSz w:w="11906" w:h="16838"/>
      <w:pgMar w:top="1440" w:right="1440" w:bottom="144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ptos Display">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471496"/>
    <w:multiLevelType w:val="hybridMultilevel"/>
    <w:tmpl w:val="03E24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85DF2"/>
    <w:multiLevelType w:val="hybridMultilevel"/>
    <w:tmpl w:val="C3A08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5666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354F66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76145D"/>
    <w:multiLevelType w:val="hybridMultilevel"/>
    <w:tmpl w:val="CA68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087FAD"/>
    <w:multiLevelType w:val="singleLevel"/>
    <w:tmpl w:val="07BE53D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68D400E"/>
    <w:multiLevelType w:val="multilevel"/>
    <w:tmpl w:val="4776F6DA"/>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631085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622029269">
    <w:abstractNumId w:val="4"/>
  </w:num>
  <w:num w:numId="3" w16cid:durableId="9389514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1485390263">
    <w:abstractNumId w:val="3"/>
  </w:num>
  <w:num w:numId="5" w16cid:durableId="1492404934">
    <w:abstractNumId w:val="6"/>
  </w:num>
  <w:num w:numId="6" w16cid:durableId="1409769242">
    <w:abstractNumId w:val="2"/>
  </w:num>
  <w:num w:numId="7" w16cid:durableId="1153983131">
    <w:abstractNumId w:val="1"/>
  </w:num>
  <w:num w:numId="8" w16cid:durableId="665475024">
    <w:abstractNumId w:val="7"/>
  </w:num>
  <w:num w:numId="9" w16cid:durableId="398478469">
    <w:abstractNumId w:val="5"/>
  </w:num>
  <w:num w:numId="10" w16cid:durableId="9563324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04D"/>
    <w:rsid w:val="000220B0"/>
    <w:rsid w:val="0002368B"/>
    <w:rsid w:val="00041868"/>
    <w:rsid w:val="000474F9"/>
    <w:rsid w:val="00055BB3"/>
    <w:rsid w:val="0005711E"/>
    <w:rsid w:val="00084F6B"/>
    <w:rsid w:val="000A107F"/>
    <w:rsid w:val="000B12AF"/>
    <w:rsid w:val="000E372E"/>
    <w:rsid w:val="000E43C8"/>
    <w:rsid w:val="000F443A"/>
    <w:rsid w:val="00120908"/>
    <w:rsid w:val="00123863"/>
    <w:rsid w:val="00132807"/>
    <w:rsid w:val="00190A3E"/>
    <w:rsid w:val="001949B8"/>
    <w:rsid w:val="001C3072"/>
    <w:rsid w:val="001D0E1C"/>
    <w:rsid w:val="001F0BD7"/>
    <w:rsid w:val="001F53E4"/>
    <w:rsid w:val="0022223F"/>
    <w:rsid w:val="002446D4"/>
    <w:rsid w:val="0025696A"/>
    <w:rsid w:val="002845CC"/>
    <w:rsid w:val="002969FC"/>
    <w:rsid w:val="002A633E"/>
    <w:rsid w:val="002A7849"/>
    <w:rsid w:val="002D2BE5"/>
    <w:rsid w:val="002F2BB4"/>
    <w:rsid w:val="002F6413"/>
    <w:rsid w:val="003035EC"/>
    <w:rsid w:val="00315461"/>
    <w:rsid w:val="00324BF9"/>
    <w:rsid w:val="00324D82"/>
    <w:rsid w:val="00341343"/>
    <w:rsid w:val="00367A3A"/>
    <w:rsid w:val="00380A52"/>
    <w:rsid w:val="003A0CFE"/>
    <w:rsid w:val="003E0C04"/>
    <w:rsid w:val="003E2614"/>
    <w:rsid w:val="003E291D"/>
    <w:rsid w:val="003F2112"/>
    <w:rsid w:val="00401D25"/>
    <w:rsid w:val="00403F3B"/>
    <w:rsid w:val="0041172F"/>
    <w:rsid w:val="00413F03"/>
    <w:rsid w:val="00423EEE"/>
    <w:rsid w:val="004322BD"/>
    <w:rsid w:val="00437A7B"/>
    <w:rsid w:val="00446CCA"/>
    <w:rsid w:val="00462111"/>
    <w:rsid w:val="00463F99"/>
    <w:rsid w:val="0046618E"/>
    <w:rsid w:val="00481447"/>
    <w:rsid w:val="004929CC"/>
    <w:rsid w:val="00493BCC"/>
    <w:rsid w:val="00494F0B"/>
    <w:rsid w:val="004A46C3"/>
    <w:rsid w:val="004A65F1"/>
    <w:rsid w:val="004C38F2"/>
    <w:rsid w:val="004C7DDA"/>
    <w:rsid w:val="004D001B"/>
    <w:rsid w:val="004D363C"/>
    <w:rsid w:val="004E10E0"/>
    <w:rsid w:val="0050047A"/>
    <w:rsid w:val="00506834"/>
    <w:rsid w:val="00522480"/>
    <w:rsid w:val="0052477D"/>
    <w:rsid w:val="00525121"/>
    <w:rsid w:val="00526D6F"/>
    <w:rsid w:val="005332C2"/>
    <w:rsid w:val="00546D20"/>
    <w:rsid w:val="005521C0"/>
    <w:rsid w:val="00554B85"/>
    <w:rsid w:val="00557942"/>
    <w:rsid w:val="00561910"/>
    <w:rsid w:val="00574AB7"/>
    <w:rsid w:val="005870CE"/>
    <w:rsid w:val="005915A4"/>
    <w:rsid w:val="0059607C"/>
    <w:rsid w:val="005D497B"/>
    <w:rsid w:val="005D7E5F"/>
    <w:rsid w:val="005E1BA7"/>
    <w:rsid w:val="005E4EAF"/>
    <w:rsid w:val="005F5E09"/>
    <w:rsid w:val="00632684"/>
    <w:rsid w:val="0065428C"/>
    <w:rsid w:val="006569A3"/>
    <w:rsid w:val="00664EA2"/>
    <w:rsid w:val="006658C5"/>
    <w:rsid w:val="0067043B"/>
    <w:rsid w:val="00676CEA"/>
    <w:rsid w:val="0069766F"/>
    <w:rsid w:val="006D1574"/>
    <w:rsid w:val="006D3740"/>
    <w:rsid w:val="007051BE"/>
    <w:rsid w:val="00710050"/>
    <w:rsid w:val="007239A2"/>
    <w:rsid w:val="00731C15"/>
    <w:rsid w:val="00734DE0"/>
    <w:rsid w:val="00743F4B"/>
    <w:rsid w:val="00754DDD"/>
    <w:rsid w:val="007769BC"/>
    <w:rsid w:val="00784CB7"/>
    <w:rsid w:val="00791FCA"/>
    <w:rsid w:val="00796230"/>
    <w:rsid w:val="007A3B81"/>
    <w:rsid w:val="007A5B2B"/>
    <w:rsid w:val="007B525B"/>
    <w:rsid w:val="007C0643"/>
    <w:rsid w:val="007C4FBC"/>
    <w:rsid w:val="00807E92"/>
    <w:rsid w:val="00814061"/>
    <w:rsid w:val="0081598B"/>
    <w:rsid w:val="00841FB8"/>
    <w:rsid w:val="008463C4"/>
    <w:rsid w:val="00851215"/>
    <w:rsid w:val="0085511D"/>
    <w:rsid w:val="00871771"/>
    <w:rsid w:val="00876FA7"/>
    <w:rsid w:val="008858C6"/>
    <w:rsid w:val="00886223"/>
    <w:rsid w:val="008A0998"/>
    <w:rsid w:val="008A3EAA"/>
    <w:rsid w:val="008A4CD3"/>
    <w:rsid w:val="008B67F7"/>
    <w:rsid w:val="008D7397"/>
    <w:rsid w:val="008E3E60"/>
    <w:rsid w:val="008E6630"/>
    <w:rsid w:val="0093056C"/>
    <w:rsid w:val="0093143D"/>
    <w:rsid w:val="009504AB"/>
    <w:rsid w:val="0096138B"/>
    <w:rsid w:val="00966083"/>
    <w:rsid w:val="00967BAB"/>
    <w:rsid w:val="0097604D"/>
    <w:rsid w:val="00995AA3"/>
    <w:rsid w:val="00996AFA"/>
    <w:rsid w:val="009A1D41"/>
    <w:rsid w:val="009A4558"/>
    <w:rsid w:val="009B7FC9"/>
    <w:rsid w:val="009C0296"/>
    <w:rsid w:val="009C19FC"/>
    <w:rsid w:val="009D0DFF"/>
    <w:rsid w:val="009D4E8B"/>
    <w:rsid w:val="009D5389"/>
    <w:rsid w:val="009D5B9F"/>
    <w:rsid w:val="009E4254"/>
    <w:rsid w:val="00A06EF2"/>
    <w:rsid w:val="00A206F4"/>
    <w:rsid w:val="00A23F42"/>
    <w:rsid w:val="00A26688"/>
    <w:rsid w:val="00A37FBD"/>
    <w:rsid w:val="00A525AD"/>
    <w:rsid w:val="00A532B5"/>
    <w:rsid w:val="00A77928"/>
    <w:rsid w:val="00AA15EE"/>
    <w:rsid w:val="00AA32EF"/>
    <w:rsid w:val="00AA4137"/>
    <w:rsid w:val="00AC0018"/>
    <w:rsid w:val="00AD6DFC"/>
    <w:rsid w:val="00AE14EC"/>
    <w:rsid w:val="00AF258D"/>
    <w:rsid w:val="00AF3643"/>
    <w:rsid w:val="00AF71C3"/>
    <w:rsid w:val="00B1394D"/>
    <w:rsid w:val="00B178F6"/>
    <w:rsid w:val="00B2584E"/>
    <w:rsid w:val="00B274C1"/>
    <w:rsid w:val="00B32983"/>
    <w:rsid w:val="00B42282"/>
    <w:rsid w:val="00B4630A"/>
    <w:rsid w:val="00B7767A"/>
    <w:rsid w:val="00B853EE"/>
    <w:rsid w:val="00B8767A"/>
    <w:rsid w:val="00B916C2"/>
    <w:rsid w:val="00BA44CE"/>
    <w:rsid w:val="00BB35BC"/>
    <w:rsid w:val="00BB67D4"/>
    <w:rsid w:val="00BC1081"/>
    <w:rsid w:val="00BC56B3"/>
    <w:rsid w:val="00BC7741"/>
    <w:rsid w:val="00BC7F36"/>
    <w:rsid w:val="00BD4CD6"/>
    <w:rsid w:val="00BD627B"/>
    <w:rsid w:val="00C033EE"/>
    <w:rsid w:val="00C4731F"/>
    <w:rsid w:val="00C80B9B"/>
    <w:rsid w:val="00C906BA"/>
    <w:rsid w:val="00C960EF"/>
    <w:rsid w:val="00CB47C1"/>
    <w:rsid w:val="00CB6DF1"/>
    <w:rsid w:val="00CB70CB"/>
    <w:rsid w:val="00CC108C"/>
    <w:rsid w:val="00CE24AB"/>
    <w:rsid w:val="00CF3422"/>
    <w:rsid w:val="00D01B67"/>
    <w:rsid w:val="00D163D2"/>
    <w:rsid w:val="00D17441"/>
    <w:rsid w:val="00D2226F"/>
    <w:rsid w:val="00D2474E"/>
    <w:rsid w:val="00D344D8"/>
    <w:rsid w:val="00D51D77"/>
    <w:rsid w:val="00D77B6C"/>
    <w:rsid w:val="00D84625"/>
    <w:rsid w:val="00D94F5D"/>
    <w:rsid w:val="00DC4986"/>
    <w:rsid w:val="00DD08B0"/>
    <w:rsid w:val="00DD33BE"/>
    <w:rsid w:val="00DE07D2"/>
    <w:rsid w:val="00DE7269"/>
    <w:rsid w:val="00DF3590"/>
    <w:rsid w:val="00E01E96"/>
    <w:rsid w:val="00E125A4"/>
    <w:rsid w:val="00E24D21"/>
    <w:rsid w:val="00E36541"/>
    <w:rsid w:val="00E43249"/>
    <w:rsid w:val="00E56E90"/>
    <w:rsid w:val="00E61E97"/>
    <w:rsid w:val="00E833E3"/>
    <w:rsid w:val="00EC61AD"/>
    <w:rsid w:val="00ED1E6D"/>
    <w:rsid w:val="00EE0412"/>
    <w:rsid w:val="00F021D1"/>
    <w:rsid w:val="00F13B13"/>
    <w:rsid w:val="00F15B8A"/>
    <w:rsid w:val="00F373C3"/>
    <w:rsid w:val="00F531F9"/>
    <w:rsid w:val="00F55685"/>
    <w:rsid w:val="00F65C77"/>
    <w:rsid w:val="00F66BCC"/>
    <w:rsid w:val="00F90143"/>
    <w:rsid w:val="00FA6103"/>
    <w:rsid w:val="00FA6829"/>
    <w:rsid w:val="00FB0A14"/>
    <w:rsid w:val="00FB3952"/>
    <w:rsid w:val="00FD6888"/>
    <w:rsid w:val="00FE7822"/>
    <w:rsid w:val="00FF5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7CBDC99"/>
  <w15:chartTrackingRefBased/>
  <w15:docId w15:val="{813A9BFE-8448-4827-B40C-02F46BEB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character" w:customStyle="1" w:styleId="TitleChar">
    <w:name w:val="Title Char"/>
    <w:link w:val="Title"/>
    <w:rsid w:val="00B853EE"/>
    <w:rPr>
      <w:rFonts w:ascii="Arial" w:hAnsi="Arial"/>
      <w:b/>
      <w:sz w:val="28"/>
    </w:rPr>
  </w:style>
  <w:style w:type="paragraph" w:styleId="Subtitle">
    <w:name w:val="Subtitle"/>
    <w:basedOn w:val="Normal"/>
    <w:link w:val="SubtitleChar"/>
    <w:qFormat/>
    <w:rsid w:val="00B853EE"/>
    <w:pPr>
      <w:jc w:val="center"/>
    </w:pPr>
    <w:rPr>
      <w:b/>
      <w:sz w:val="32"/>
    </w:rPr>
  </w:style>
  <w:style w:type="character" w:customStyle="1" w:styleId="SubtitleChar">
    <w:name w:val="Subtitle Char"/>
    <w:link w:val="Subtitle"/>
    <w:rsid w:val="00B853EE"/>
    <w:rPr>
      <w:rFonts w:ascii="Arial" w:hAnsi="Arial"/>
      <w:b/>
      <w:sz w:val="32"/>
    </w:rPr>
  </w:style>
  <w:style w:type="table" w:styleId="TableGrid">
    <w:name w:val="Table Grid"/>
    <w:basedOn w:val="TableNormal"/>
    <w:rsid w:val="0040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D3740"/>
    <w:pPr>
      <w:tabs>
        <w:tab w:val="center" w:pos="4320"/>
        <w:tab w:val="right" w:pos="8640"/>
      </w:tabs>
    </w:pPr>
    <w:rPr>
      <w:rFonts w:ascii="Times" w:hAnsi="Times"/>
      <w:lang w:eastAsia="en-US"/>
    </w:rPr>
  </w:style>
  <w:style w:type="character" w:customStyle="1" w:styleId="HeaderChar">
    <w:name w:val="Header Char"/>
    <w:link w:val="Header"/>
    <w:rsid w:val="006D3740"/>
    <w:rPr>
      <w:rFonts w:ascii="Times" w:hAnsi="Times"/>
      <w:sz w:val="24"/>
      <w:lang w:eastAsia="en-US"/>
    </w:rPr>
  </w:style>
  <w:style w:type="paragraph" w:styleId="ListParagraph">
    <w:name w:val="List Paragraph"/>
    <w:basedOn w:val="Normal"/>
    <w:uiPriority w:val="34"/>
    <w:qFormat/>
    <w:rsid w:val="00F65C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310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72953764C4494E998A6C9C0A6F8F05" ma:contentTypeVersion="4" ma:contentTypeDescription="Create a new document." ma:contentTypeScope="" ma:versionID="56566aadc5b2c80e5c4763ebb7a77d4f">
  <xsd:schema xmlns:xsd="http://www.w3.org/2001/XMLSchema" xmlns:xs="http://www.w3.org/2001/XMLSchema" xmlns:p="http://schemas.microsoft.com/office/2006/metadata/properties" xmlns:ns2="3b5c6fdb-649b-4450-9940-2817b376645f" targetNamespace="http://schemas.microsoft.com/office/2006/metadata/properties" ma:root="true" ma:fieldsID="b74e12bec08dd06df8558f2bc13ad8d3" ns2:_="">
    <xsd:import namespace="3b5c6fdb-649b-4450-9940-2817b376645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c6fdb-649b-4450-9940-2817b3766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F2E14E-5F27-4BE1-AABD-B16DB6862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c6fdb-649b-4450-9940-2817b3766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4C1A0-AFED-4E73-944C-16F86A6B52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1347</TotalTime>
  <Pages>1</Pages>
  <Words>565</Words>
  <Characters>3224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VOLUNTARY ACTION MERTHYR TYDFIL</vt:lpstr>
    </vt:vector>
  </TitlesOfParts>
  <Company>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ACTION MERTHYR TYDFIL</dc:title>
  <dc:subject/>
  <dc:creator>carol hindley</dc:creator>
  <cp:keywords/>
  <cp:lastModifiedBy>Sharon Richards</cp:lastModifiedBy>
  <cp:revision>144</cp:revision>
  <cp:lastPrinted>2024-07-09T21:06:00Z</cp:lastPrinted>
  <dcterms:created xsi:type="dcterms:W3CDTF">2024-07-09T21:06:00Z</dcterms:created>
  <dcterms:modified xsi:type="dcterms:W3CDTF">2024-07-12T17:58:00Z</dcterms:modified>
</cp:coreProperties>
</file>